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08B33" w14:textId="53BFCA31" w:rsidR="000329C2" w:rsidRPr="00147ACB" w:rsidRDefault="00147ACB" w:rsidP="00147ACB">
      <w:pPr>
        <w:widowControl w:val="0"/>
        <w:autoSpaceDE w:val="0"/>
        <w:autoSpaceDN w:val="0"/>
        <w:adjustRightInd w:val="0"/>
        <w:spacing w:after="240" w:line="50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Lucida Handwriting" w:hAnsi="Lucida Handwriting"/>
          <w:noProof/>
          <w:color w:val="0000FF"/>
        </w:rPr>
        <w:drawing>
          <wp:inline distT="0" distB="0" distL="0" distR="0" wp14:anchorId="7441E57C" wp14:editId="31F9B5CA">
            <wp:extent cx="897255" cy="7283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3C102C" w14:textId="77777777" w:rsidR="00147ACB" w:rsidRPr="00147ACB" w:rsidRDefault="00147ACB" w:rsidP="00147ACB">
      <w:pPr>
        <w:widowControl w:val="0"/>
        <w:autoSpaceDE w:val="0"/>
        <w:autoSpaceDN w:val="0"/>
        <w:adjustRightInd w:val="0"/>
        <w:spacing w:after="240" w:line="500" w:lineRule="atLeast"/>
        <w:jc w:val="center"/>
        <w:rPr>
          <w:rFonts w:ascii="Arial" w:hAnsi="Arial" w:cs="Arial"/>
          <w:b/>
        </w:rPr>
      </w:pPr>
      <w:r w:rsidRPr="00147ACB">
        <w:rPr>
          <w:rFonts w:ascii="Arial" w:hAnsi="Arial" w:cs="Arial"/>
          <w:b/>
        </w:rPr>
        <w:t xml:space="preserve">Harvest of Peace 2016 </w:t>
      </w:r>
    </w:p>
    <w:p w14:paraId="6B9D0094" w14:textId="564558E6" w:rsidR="00A26606" w:rsidRPr="00147ACB" w:rsidRDefault="00A26606" w:rsidP="00147ACB">
      <w:pPr>
        <w:widowControl w:val="0"/>
        <w:autoSpaceDE w:val="0"/>
        <w:autoSpaceDN w:val="0"/>
        <w:adjustRightInd w:val="0"/>
        <w:spacing w:after="240" w:line="500" w:lineRule="atLeast"/>
        <w:jc w:val="center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 xml:space="preserve">Fundraising Talking Points </w:t>
      </w:r>
    </w:p>
    <w:p w14:paraId="644D6BAE" w14:textId="77777777" w:rsidR="00147ACB" w:rsidRPr="00147ACB" w:rsidRDefault="00147ACB" w:rsidP="00A2660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hAnsi="Arial" w:cs="Arial"/>
          <w:b/>
          <w:sz w:val="22"/>
          <w:szCs w:val="22"/>
        </w:rPr>
      </w:pPr>
      <w:r w:rsidRPr="00147ACB">
        <w:rPr>
          <w:rFonts w:ascii="Arial" w:hAnsi="Arial" w:cs="Arial"/>
          <w:b/>
          <w:sz w:val="22"/>
          <w:szCs w:val="22"/>
        </w:rPr>
        <w:t>VIEW:</w:t>
      </w:r>
    </w:p>
    <w:p w14:paraId="012C2AE6" w14:textId="0928D93E" w:rsidR="00A26606" w:rsidRPr="00147ACB" w:rsidRDefault="00127CFC" w:rsidP="00A2660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sz w:val="22"/>
          <w:szCs w:val="22"/>
        </w:rPr>
        <w:t>Many donors say they give</w:t>
      </w:r>
      <w:r w:rsidR="00147ACB">
        <w:rPr>
          <w:rFonts w:ascii="Arial" w:hAnsi="Arial" w:cs="Arial"/>
          <w:sz w:val="22"/>
          <w:szCs w:val="22"/>
        </w:rPr>
        <w:t xml:space="preserve"> most generously</w:t>
      </w:r>
      <w:r w:rsidRPr="00147ACB">
        <w:rPr>
          <w:rFonts w:ascii="Arial" w:hAnsi="Arial" w:cs="Arial"/>
          <w:sz w:val="22"/>
          <w:szCs w:val="22"/>
        </w:rPr>
        <w:t xml:space="preserve"> when they are asked</w:t>
      </w:r>
      <w:r w:rsidR="001309C9" w:rsidRPr="00147ACB">
        <w:rPr>
          <w:rFonts w:ascii="Arial" w:hAnsi="Arial" w:cs="Arial"/>
          <w:sz w:val="22"/>
          <w:szCs w:val="22"/>
        </w:rPr>
        <w:t xml:space="preserve"> to give</w:t>
      </w:r>
      <w:r w:rsidRPr="00147ACB">
        <w:rPr>
          <w:rFonts w:ascii="Arial" w:hAnsi="Arial" w:cs="Arial"/>
          <w:sz w:val="22"/>
          <w:szCs w:val="22"/>
        </w:rPr>
        <w:t xml:space="preserve"> by someone who</w:t>
      </w:r>
      <w:r w:rsidR="00A26606" w:rsidRPr="00147ACB">
        <w:rPr>
          <w:rFonts w:ascii="Arial" w:hAnsi="Arial" w:cs="Arial"/>
          <w:sz w:val="22"/>
          <w:szCs w:val="22"/>
        </w:rPr>
        <w:t xml:space="preserve"> asks from their own heart connec</w:t>
      </w:r>
      <w:r w:rsidR="001309C9" w:rsidRPr="00147ACB">
        <w:rPr>
          <w:rFonts w:ascii="Arial" w:hAnsi="Arial" w:cs="Arial"/>
          <w:sz w:val="22"/>
          <w:szCs w:val="22"/>
        </w:rPr>
        <w:t>tion to the project. Many</w:t>
      </w:r>
      <w:r w:rsidRPr="00147ACB">
        <w:rPr>
          <w:rFonts w:ascii="Arial" w:hAnsi="Arial" w:cs="Arial"/>
          <w:sz w:val="22"/>
          <w:szCs w:val="22"/>
        </w:rPr>
        <w:t xml:space="preserve"> also say that</w:t>
      </w:r>
      <w:r w:rsidR="00A26606" w:rsidRPr="00147ACB">
        <w:rPr>
          <w:rFonts w:ascii="Arial" w:hAnsi="Arial" w:cs="Arial"/>
          <w:sz w:val="22"/>
          <w:szCs w:val="22"/>
        </w:rPr>
        <w:t xml:space="preserve"> giving has transformed their own lives fo</w:t>
      </w:r>
      <w:r w:rsidR="001309C9" w:rsidRPr="00147ACB">
        <w:rPr>
          <w:rFonts w:ascii="Arial" w:hAnsi="Arial" w:cs="Arial"/>
          <w:sz w:val="22"/>
          <w:szCs w:val="22"/>
        </w:rPr>
        <w:t>r the better by hel</w:t>
      </w:r>
      <w:r w:rsidR="00147ACB">
        <w:rPr>
          <w:rFonts w:ascii="Arial" w:hAnsi="Arial" w:cs="Arial"/>
          <w:sz w:val="22"/>
          <w:szCs w:val="22"/>
        </w:rPr>
        <w:t xml:space="preserve">ping others; </w:t>
      </w:r>
      <w:r w:rsidR="001309C9" w:rsidRPr="00147ACB">
        <w:rPr>
          <w:rFonts w:ascii="Arial" w:hAnsi="Arial" w:cs="Arial"/>
          <w:sz w:val="22"/>
          <w:szCs w:val="22"/>
        </w:rPr>
        <w:t>that it is a joy to give.</w:t>
      </w:r>
    </w:p>
    <w:p w14:paraId="16767A38" w14:textId="482AF4A6" w:rsidR="00A26606" w:rsidRPr="00147ACB" w:rsidRDefault="00147ACB" w:rsidP="00A2660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Asking someone to give is a gift in itself. Asking other</w:t>
      </w:r>
      <w:r w:rsidR="00A26606" w:rsidRPr="00147ACB">
        <w:rPr>
          <w:rFonts w:ascii="Arial" w:hAnsi="Arial" w:cs="Arial"/>
          <w:sz w:val="22"/>
          <w:szCs w:val="22"/>
        </w:rPr>
        <w:t xml:space="preserve"> to be generous is offering them the virtue that produces peace. </w:t>
      </w:r>
    </w:p>
    <w:p w14:paraId="5A3B86D1" w14:textId="77777777" w:rsidR="00A26606" w:rsidRPr="00147ACB" w:rsidRDefault="00A26606" w:rsidP="00A2660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sz w:val="22"/>
          <w:szCs w:val="22"/>
        </w:rPr>
        <w:t>(</w:t>
      </w:r>
      <w:r w:rsidR="00127CFC" w:rsidRPr="00147ACB">
        <w:rPr>
          <w:rFonts w:ascii="Arial" w:hAnsi="Arial" w:cs="Arial"/>
          <w:sz w:val="22"/>
          <w:szCs w:val="22"/>
        </w:rPr>
        <w:t>Please m</w:t>
      </w:r>
      <w:r w:rsidRPr="00147ACB">
        <w:rPr>
          <w:rFonts w:ascii="Arial" w:hAnsi="Arial" w:cs="Arial"/>
          <w:sz w:val="22"/>
          <w:szCs w:val="22"/>
        </w:rPr>
        <w:t xml:space="preserve">ake your own financial contribution, whatever it can be, to support this campaign </w:t>
      </w:r>
      <w:r w:rsidRPr="00147ACB">
        <w:rPr>
          <w:rFonts w:ascii="Arial" w:hAnsi="Arial" w:cs="Arial"/>
          <w:sz w:val="22"/>
          <w:szCs w:val="22"/>
          <w:u w:val="single"/>
        </w:rPr>
        <w:t>before</w:t>
      </w:r>
      <w:r w:rsidR="001309C9" w:rsidRPr="00147ACB">
        <w:rPr>
          <w:rFonts w:ascii="Arial" w:hAnsi="Arial" w:cs="Arial"/>
          <w:sz w:val="22"/>
          <w:szCs w:val="22"/>
        </w:rPr>
        <w:t xml:space="preserve"> you make your</w:t>
      </w:r>
      <w:r w:rsidR="00127CFC" w:rsidRPr="00147ACB">
        <w:rPr>
          <w:rFonts w:ascii="Arial" w:hAnsi="Arial" w:cs="Arial"/>
          <w:sz w:val="22"/>
          <w:szCs w:val="22"/>
        </w:rPr>
        <w:t xml:space="preserve"> “ask.” It makes your ask</w:t>
      </w:r>
      <w:r w:rsidRPr="00147ACB">
        <w:rPr>
          <w:rFonts w:ascii="Arial" w:hAnsi="Arial" w:cs="Arial"/>
          <w:sz w:val="22"/>
          <w:szCs w:val="22"/>
        </w:rPr>
        <w:t xml:space="preserve"> authentic.) </w:t>
      </w:r>
    </w:p>
    <w:p w14:paraId="4F73FCA1" w14:textId="3E7228D9" w:rsidR="001309C9" w:rsidRDefault="001309C9" w:rsidP="00147ACB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sz w:val="22"/>
          <w:szCs w:val="22"/>
        </w:rPr>
        <w:t>Here are some sug</w:t>
      </w:r>
      <w:r w:rsidR="00147ACB">
        <w:rPr>
          <w:rFonts w:ascii="Arial" w:hAnsi="Arial" w:cs="Arial"/>
          <w:sz w:val="22"/>
          <w:szCs w:val="22"/>
        </w:rPr>
        <w:t>gestions for asking. Feel free to use these, and</w:t>
      </w:r>
      <w:r w:rsidRPr="00147ACB">
        <w:rPr>
          <w:rFonts w:ascii="Arial" w:hAnsi="Arial" w:cs="Arial"/>
          <w:sz w:val="22"/>
          <w:szCs w:val="22"/>
        </w:rPr>
        <w:t xml:space="preserve"> adapt them to make them your own! </w:t>
      </w:r>
    </w:p>
    <w:p w14:paraId="3C95E6E5" w14:textId="77777777" w:rsidR="00147ACB" w:rsidRPr="00147ACB" w:rsidRDefault="00147ACB" w:rsidP="00147ACB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sz w:val="22"/>
          <w:szCs w:val="22"/>
        </w:rPr>
      </w:pPr>
    </w:p>
    <w:p w14:paraId="2FAF8953" w14:textId="77777777" w:rsidR="00A26606" w:rsidRPr="00147ACB" w:rsidRDefault="00A26606" w:rsidP="00A26606">
      <w:pPr>
        <w:widowControl w:val="0"/>
        <w:autoSpaceDE w:val="0"/>
        <w:autoSpaceDN w:val="0"/>
        <w:adjustRightInd w:val="0"/>
        <w:spacing w:after="240" w:line="340" w:lineRule="atLeast"/>
        <w:rPr>
          <w:rFonts w:ascii="Arial" w:hAnsi="Arial" w:cs="Arial"/>
          <w:b/>
          <w:bCs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 xml:space="preserve">PREPARE: </w:t>
      </w:r>
    </w:p>
    <w:p w14:paraId="7C341103" w14:textId="77777777" w:rsidR="00A26606" w:rsidRPr="00147ACB" w:rsidRDefault="00A26606" w:rsidP="00127CF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 w:line="340" w:lineRule="atLeast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>Dress well</w:t>
      </w:r>
      <w:r w:rsidRPr="00147ACB">
        <w:rPr>
          <w:rFonts w:ascii="Arial" w:hAnsi="Arial" w:cs="Arial"/>
          <w:sz w:val="22"/>
          <w:szCs w:val="22"/>
        </w:rPr>
        <w:t>; wear a Shambhala pin.  </w:t>
      </w:r>
    </w:p>
    <w:p w14:paraId="747D9473" w14:textId="77777777" w:rsidR="00A26606" w:rsidRPr="00147ACB" w:rsidRDefault="00A26606" w:rsidP="00A26606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340" w:lineRule="atLeast"/>
        <w:ind w:hanging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>Raise windhorse. Be clear about your intention</w:t>
      </w:r>
      <w:r w:rsidRPr="00147ACB">
        <w:rPr>
          <w:rFonts w:ascii="Arial" w:hAnsi="Arial" w:cs="Arial"/>
          <w:sz w:val="22"/>
          <w:szCs w:val="22"/>
        </w:rPr>
        <w:t>.  </w:t>
      </w:r>
    </w:p>
    <w:p w14:paraId="10B5036E" w14:textId="3A7C8F82" w:rsidR="00A26606" w:rsidRPr="00147ACB" w:rsidRDefault="00A26606" w:rsidP="00127CFC">
      <w:pPr>
        <w:widowControl w:val="0"/>
        <w:numPr>
          <w:ilvl w:val="1"/>
          <w:numId w:val="1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40" w:line="340" w:lineRule="atLeast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>Be delighted</w:t>
      </w:r>
      <w:r w:rsidRPr="00147ACB">
        <w:rPr>
          <w:rFonts w:ascii="Arial" w:hAnsi="Arial" w:cs="Arial"/>
          <w:sz w:val="22"/>
          <w:szCs w:val="22"/>
        </w:rPr>
        <w:t xml:space="preserve"> </w:t>
      </w:r>
      <w:r w:rsidR="001309C9" w:rsidRPr="00147ACB">
        <w:rPr>
          <w:rFonts w:ascii="Arial" w:hAnsi="Arial" w:cs="Arial"/>
          <w:sz w:val="22"/>
          <w:szCs w:val="22"/>
        </w:rPr>
        <w:t>to</w:t>
      </w:r>
      <w:r w:rsidRPr="00147ACB">
        <w:rPr>
          <w:rFonts w:ascii="Arial" w:hAnsi="Arial" w:cs="Arial"/>
          <w:sz w:val="22"/>
          <w:szCs w:val="22"/>
        </w:rPr>
        <w:t xml:space="preserve"> inv</w:t>
      </w:r>
      <w:r w:rsidR="00127CFC" w:rsidRPr="00147ACB">
        <w:rPr>
          <w:rFonts w:ascii="Arial" w:hAnsi="Arial" w:cs="Arial"/>
          <w:sz w:val="22"/>
          <w:szCs w:val="22"/>
        </w:rPr>
        <w:t>ite people to supp</w:t>
      </w:r>
      <w:r w:rsidR="00147ACB">
        <w:rPr>
          <w:rFonts w:ascii="Arial" w:hAnsi="Arial" w:cs="Arial"/>
          <w:sz w:val="22"/>
          <w:szCs w:val="22"/>
        </w:rPr>
        <w:t>ort something that you love</w:t>
      </w:r>
      <w:r w:rsidRPr="00147ACB">
        <w:rPr>
          <w:rFonts w:ascii="Arial" w:hAnsi="Arial" w:cs="Arial"/>
          <w:sz w:val="22"/>
          <w:szCs w:val="22"/>
        </w:rPr>
        <w:t xml:space="preserve">, and humble that you can help </w:t>
      </w:r>
      <w:r w:rsidR="00147ACB">
        <w:rPr>
          <w:rFonts w:ascii="Arial" w:hAnsi="Arial" w:cs="Arial"/>
          <w:sz w:val="22"/>
          <w:szCs w:val="22"/>
        </w:rPr>
        <w:t>them</w:t>
      </w:r>
      <w:r w:rsidR="001309C9" w:rsidRPr="00147ACB">
        <w:rPr>
          <w:rFonts w:ascii="Arial" w:hAnsi="Arial" w:cs="Arial"/>
          <w:sz w:val="22"/>
          <w:szCs w:val="22"/>
        </w:rPr>
        <w:t xml:space="preserve"> give</w:t>
      </w:r>
      <w:r w:rsidRPr="00147ACB">
        <w:rPr>
          <w:rFonts w:ascii="Arial" w:hAnsi="Arial" w:cs="Arial"/>
          <w:sz w:val="22"/>
          <w:szCs w:val="22"/>
        </w:rPr>
        <w:t>. Be brave in communicating the</w:t>
      </w:r>
      <w:r w:rsidR="00127CFC" w:rsidRPr="00147ACB">
        <w:rPr>
          <w:rFonts w:ascii="Arial" w:hAnsi="Arial" w:cs="Arial"/>
          <w:sz w:val="22"/>
          <w:szCs w:val="22"/>
        </w:rPr>
        <w:t xml:space="preserve"> urgency in our world to promote kindnes</w:t>
      </w:r>
      <w:r w:rsidR="001309C9" w:rsidRPr="00147ACB">
        <w:rPr>
          <w:rFonts w:ascii="Arial" w:hAnsi="Arial" w:cs="Arial"/>
          <w:sz w:val="22"/>
          <w:szCs w:val="22"/>
        </w:rPr>
        <w:t>s and goodness</w:t>
      </w:r>
      <w:r w:rsidR="00147ACB">
        <w:rPr>
          <w:rFonts w:ascii="Arial" w:hAnsi="Arial" w:cs="Arial"/>
          <w:sz w:val="22"/>
          <w:szCs w:val="22"/>
        </w:rPr>
        <w:t>. Share your heart connection with urgency.</w:t>
      </w:r>
    </w:p>
    <w:p w14:paraId="0B514BFC" w14:textId="77777777" w:rsidR="00A26606" w:rsidRPr="00147ACB" w:rsidRDefault="00A26606" w:rsidP="00A2660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>Introduce yourself</w:t>
      </w:r>
      <w:r w:rsidRPr="00147ACB">
        <w:rPr>
          <w:rFonts w:ascii="Arial" w:hAnsi="Arial" w:cs="Arial"/>
          <w:sz w:val="22"/>
          <w:szCs w:val="22"/>
        </w:rPr>
        <w:t>. Enjoy yourself in this moment.</w:t>
      </w:r>
    </w:p>
    <w:p w14:paraId="48DCBECA" w14:textId="579A3449" w:rsidR="00A26606" w:rsidRPr="00147ACB" w:rsidRDefault="00127CFC" w:rsidP="00A2660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 xml:space="preserve">Enunciate; </w:t>
      </w:r>
      <w:r w:rsidR="00A26606" w:rsidRPr="00147ACB">
        <w:rPr>
          <w:rFonts w:ascii="Arial" w:hAnsi="Arial" w:cs="Arial"/>
          <w:b/>
          <w:bCs/>
          <w:sz w:val="22"/>
          <w:szCs w:val="22"/>
        </w:rPr>
        <w:t>speak slowly</w:t>
      </w:r>
      <w:r w:rsidR="00A26606" w:rsidRPr="00147ACB">
        <w:rPr>
          <w:rFonts w:ascii="Arial" w:hAnsi="Arial" w:cs="Arial"/>
          <w:sz w:val="22"/>
          <w:szCs w:val="22"/>
        </w:rPr>
        <w:t xml:space="preserve"> </w:t>
      </w:r>
      <w:r w:rsidR="001309C9" w:rsidRPr="00147ACB">
        <w:rPr>
          <w:rFonts w:ascii="Arial" w:hAnsi="Arial" w:cs="Arial"/>
          <w:sz w:val="22"/>
          <w:szCs w:val="22"/>
        </w:rPr>
        <w:t>so people can catch every word.</w:t>
      </w:r>
    </w:p>
    <w:p w14:paraId="579026B8" w14:textId="77777777" w:rsidR="00A26606" w:rsidRPr="00147ACB" w:rsidRDefault="00A26606" w:rsidP="00A26606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>State your purpose</w:t>
      </w:r>
      <w:r w:rsidRPr="00147ACB">
        <w:rPr>
          <w:rFonts w:ascii="Arial" w:hAnsi="Arial" w:cs="Arial"/>
          <w:sz w:val="22"/>
          <w:szCs w:val="22"/>
        </w:rPr>
        <w:t xml:space="preserve"> – </w:t>
      </w:r>
      <w:r w:rsidRPr="00147ACB">
        <w:rPr>
          <w:rFonts w:ascii="Arial" w:hAnsi="Arial" w:cs="Arial"/>
          <w:i/>
          <w:iCs/>
          <w:sz w:val="22"/>
          <w:szCs w:val="22"/>
        </w:rPr>
        <w:t>I</w:t>
      </w:r>
      <w:r w:rsidRPr="00147ACB">
        <w:rPr>
          <w:rFonts w:ascii="Arial" w:hAnsi="Arial" w:cs="Arial"/>
          <w:sz w:val="22"/>
          <w:szCs w:val="22"/>
        </w:rPr>
        <w:t xml:space="preserve"> </w:t>
      </w:r>
      <w:r w:rsidRPr="00147ACB">
        <w:rPr>
          <w:rFonts w:ascii="Arial" w:hAnsi="Arial" w:cs="Arial"/>
          <w:i/>
          <w:iCs/>
          <w:sz w:val="22"/>
          <w:szCs w:val="22"/>
        </w:rPr>
        <w:t xml:space="preserve">am honored to convene our traditional Harvest of Peace </w:t>
      </w:r>
      <w:r w:rsidRPr="00147ACB">
        <w:rPr>
          <w:rFonts w:ascii="Arial" w:hAnsi="Arial" w:cs="Arial"/>
          <w:sz w:val="22"/>
          <w:szCs w:val="22"/>
        </w:rPr>
        <w:t> </w:t>
      </w:r>
      <w:r w:rsidRPr="00147ACB">
        <w:rPr>
          <w:rFonts w:ascii="Arial" w:hAnsi="Arial" w:cs="Arial"/>
          <w:i/>
          <w:iCs/>
          <w:sz w:val="22"/>
          <w:szCs w:val="22"/>
        </w:rPr>
        <w:t xml:space="preserve">fundraising. </w:t>
      </w:r>
      <w:r w:rsidRPr="00147ACB">
        <w:rPr>
          <w:rFonts w:ascii="Arial" w:hAnsi="Arial" w:cs="Arial"/>
          <w:sz w:val="22"/>
          <w:szCs w:val="22"/>
        </w:rPr>
        <w:t>Express mutual appreciation for everyone present, your shared connection to Shambhala. Speak from your heart.  </w:t>
      </w:r>
    </w:p>
    <w:p w14:paraId="1260B557" w14:textId="77777777" w:rsidR="00147ACB" w:rsidRDefault="001309C9" w:rsidP="00147AC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lastRenderedPageBreak/>
        <w:t>Talk about Shambhala in your city and in the world.</w:t>
      </w:r>
      <w:r w:rsidR="00147ACB">
        <w:rPr>
          <w:rFonts w:ascii="Arial" w:hAnsi="Arial" w:cs="Arial"/>
          <w:sz w:val="22"/>
          <w:szCs w:val="22"/>
        </w:rPr>
        <w:t xml:space="preserve">  </w:t>
      </w:r>
      <w:r w:rsidRPr="00147ACB">
        <w:rPr>
          <w:rFonts w:ascii="Arial" w:hAnsi="Arial" w:cs="Arial"/>
          <w:sz w:val="22"/>
          <w:szCs w:val="22"/>
        </w:rPr>
        <w:t>All of us, and our center, too, are members of an interconnected global community o</w:t>
      </w:r>
      <w:r w:rsidR="00147ACB" w:rsidRPr="00147ACB">
        <w:rPr>
          <w:rFonts w:ascii="Arial" w:hAnsi="Arial" w:cs="Arial"/>
          <w:sz w:val="22"/>
          <w:szCs w:val="22"/>
        </w:rPr>
        <w:t>f communities discovering together</w:t>
      </w:r>
      <w:r w:rsidRPr="00147ACB">
        <w:rPr>
          <w:rFonts w:ascii="Arial" w:hAnsi="Arial" w:cs="Arial"/>
          <w:sz w:val="22"/>
          <w:szCs w:val="22"/>
        </w:rPr>
        <w:t xml:space="preserve"> the confidence, skill and kindness to be of genuine service to this world. Our local community is entrusted </w:t>
      </w:r>
      <w:r w:rsidR="00147ACB" w:rsidRPr="00147ACB">
        <w:rPr>
          <w:rFonts w:ascii="Arial" w:hAnsi="Arial" w:cs="Arial"/>
          <w:sz w:val="22"/>
          <w:szCs w:val="22"/>
        </w:rPr>
        <w:t>with the name “Shambhala” and we are</w:t>
      </w:r>
      <w:r w:rsidRPr="00147ACB">
        <w:rPr>
          <w:rFonts w:ascii="Arial" w:hAnsi="Arial" w:cs="Arial"/>
          <w:sz w:val="22"/>
          <w:szCs w:val="22"/>
        </w:rPr>
        <w:t xml:space="preserve"> part of the Shambhala lineage. </w:t>
      </w:r>
    </w:p>
    <w:p w14:paraId="3F0865EB" w14:textId="77777777" w:rsidR="00147ACB" w:rsidRDefault="001309C9" w:rsidP="00147AC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sz w:val="22"/>
          <w:szCs w:val="22"/>
        </w:rPr>
        <w:t>Each Shambhala community around the world shares this common aspiration and offers the same distinctive body of teachings and practices.</w:t>
      </w:r>
    </w:p>
    <w:p w14:paraId="54E350BF" w14:textId="77777777" w:rsidR="00147ACB" w:rsidRDefault="00A26606" w:rsidP="00147AC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sz w:val="22"/>
          <w:szCs w:val="22"/>
        </w:rPr>
        <w:t>Harvest of Peace is when our community gathers in centres and homes around the world to celebrate</w:t>
      </w:r>
      <w:r w:rsidR="00147ACB">
        <w:rPr>
          <w:rFonts w:ascii="Arial" w:hAnsi="Arial" w:cs="Arial"/>
          <w:sz w:val="22"/>
          <w:szCs w:val="22"/>
        </w:rPr>
        <w:t xml:space="preserve"> our good fortune in finding</w:t>
      </w:r>
      <w:r w:rsidRPr="00147ACB">
        <w:rPr>
          <w:rFonts w:ascii="Arial" w:hAnsi="Arial" w:cs="Arial"/>
          <w:sz w:val="22"/>
          <w:szCs w:val="22"/>
        </w:rPr>
        <w:t xml:space="preserve"> the Shambhala teachings.</w:t>
      </w:r>
    </w:p>
    <w:p w14:paraId="4E132C69" w14:textId="77777777" w:rsidR="00147ACB" w:rsidRDefault="00127CFC" w:rsidP="00147AC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sz w:val="22"/>
          <w:szCs w:val="22"/>
        </w:rPr>
        <w:t>“Through fundraising we have built Shambhala and I am proud to be part of this magic.”</w:t>
      </w:r>
      <w:r w:rsidR="00147ACB">
        <w:rPr>
          <w:rFonts w:ascii="Arial" w:hAnsi="Arial" w:cs="Arial"/>
          <w:sz w:val="22"/>
          <w:szCs w:val="22"/>
        </w:rPr>
        <w:t xml:space="preserve"> </w:t>
      </w:r>
      <w:r w:rsidR="00A26606" w:rsidRPr="00147ACB">
        <w:rPr>
          <w:rFonts w:ascii="Arial" w:hAnsi="Arial" w:cs="Arial"/>
          <w:sz w:val="22"/>
          <w:szCs w:val="22"/>
        </w:rPr>
        <w:t>Fundraising on Har</w:t>
      </w:r>
      <w:r w:rsidR="001309C9" w:rsidRPr="00147ACB">
        <w:rPr>
          <w:rFonts w:ascii="Arial" w:hAnsi="Arial" w:cs="Arial"/>
          <w:sz w:val="22"/>
          <w:szCs w:val="22"/>
        </w:rPr>
        <w:t xml:space="preserve">vest of Peace </w:t>
      </w:r>
      <w:r w:rsidR="00A26606" w:rsidRPr="00147ACB">
        <w:rPr>
          <w:rFonts w:ascii="Arial" w:hAnsi="Arial" w:cs="Arial"/>
          <w:sz w:val="22"/>
          <w:szCs w:val="22"/>
        </w:rPr>
        <w:t>supports the growth of this</w:t>
      </w:r>
      <w:r w:rsidR="001309C9" w:rsidRPr="00147ACB">
        <w:rPr>
          <w:rFonts w:ascii="Arial" w:hAnsi="Arial" w:cs="Arial"/>
          <w:sz w:val="22"/>
          <w:szCs w:val="22"/>
        </w:rPr>
        <w:t xml:space="preserve"> centre and global Shambhala</w:t>
      </w:r>
      <w:r w:rsidR="00A26606" w:rsidRPr="00147ACB">
        <w:rPr>
          <w:rFonts w:ascii="Arial" w:hAnsi="Arial" w:cs="Arial"/>
          <w:sz w:val="22"/>
          <w:szCs w:val="22"/>
        </w:rPr>
        <w:t xml:space="preserve"> ­­</w:t>
      </w:r>
      <w:r w:rsidR="001309C9" w:rsidRPr="00147ACB">
        <w:rPr>
          <w:rFonts w:ascii="Arial" w:hAnsi="Arial" w:cs="Arial"/>
          <w:sz w:val="22"/>
          <w:szCs w:val="22"/>
        </w:rPr>
        <w:t xml:space="preserve"> a worldwide community of 200 centres and groups in</w:t>
      </w:r>
      <w:r w:rsidR="00A26606" w:rsidRPr="00147ACB">
        <w:rPr>
          <w:rFonts w:ascii="Arial" w:hAnsi="Arial" w:cs="Arial"/>
          <w:sz w:val="22"/>
          <w:szCs w:val="22"/>
        </w:rPr>
        <w:t xml:space="preserve"> 50 countries. </w:t>
      </w:r>
    </w:p>
    <w:p w14:paraId="2801CDCA" w14:textId="25343AAA" w:rsidR="00147ACB" w:rsidRDefault="001309C9" w:rsidP="00147AC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sz w:val="22"/>
          <w:szCs w:val="22"/>
        </w:rPr>
        <w:t>Our Center</w:t>
      </w:r>
      <w:r w:rsidR="00A26606" w:rsidRPr="00147ACB">
        <w:rPr>
          <w:rFonts w:ascii="Arial" w:hAnsi="Arial" w:cs="Arial"/>
          <w:sz w:val="22"/>
          <w:szCs w:val="22"/>
        </w:rPr>
        <w:t xml:space="preserve"> is a seat for our lineage</w:t>
      </w:r>
      <w:r w:rsidR="00147ACB">
        <w:rPr>
          <w:rFonts w:ascii="Arial" w:hAnsi="Arial" w:cs="Arial"/>
          <w:sz w:val="22"/>
          <w:szCs w:val="22"/>
        </w:rPr>
        <w:t xml:space="preserve"> of basic goodness</w:t>
      </w:r>
      <w:r w:rsidR="00147ACB" w:rsidRPr="00147ACB">
        <w:rPr>
          <w:rFonts w:ascii="Arial" w:hAnsi="Arial" w:cs="Arial"/>
          <w:sz w:val="22"/>
          <w:szCs w:val="22"/>
        </w:rPr>
        <w:t>;</w:t>
      </w:r>
      <w:r w:rsidR="00A26606" w:rsidRPr="00147ACB">
        <w:rPr>
          <w:rFonts w:ascii="Arial" w:hAnsi="Arial" w:cs="Arial"/>
          <w:sz w:val="22"/>
          <w:szCs w:val="22"/>
        </w:rPr>
        <w:t xml:space="preserve"> a place to joyfully proclaim</w:t>
      </w:r>
      <w:r w:rsidR="00147ACB">
        <w:rPr>
          <w:rFonts w:ascii="Arial" w:hAnsi="Arial" w:cs="Arial"/>
          <w:sz w:val="22"/>
          <w:szCs w:val="22"/>
        </w:rPr>
        <w:t xml:space="preserve"> that everyone has basic goodness and that society is basically good.</w:t>
      </w:r>
    </w:p>
    <w:p w14:paraId="7E1A0A78" w14:textId="615A67CF" w:rsidR="00A26606" w:rsidRDefault="00A26606" w:rsidP="00147ACB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sz w:val="22"/>
          <w:szCs w:val="22"/>
        </w:rPr>
        <w:t xml:space="preserve">This year is very special in (name of your centre)... because we are working towards... </w:t>
      </w:r>
      <w:r w:rsidR="00147ACB">
        <w:rPr>
          <w:rFonts w:ascii="Arial" w:hAnsi="Arial" w:cs="Arial"/>
          <w:sz w:val="22"/>
          <w:szCs w:val="22"/>
        </w:rPr>
        <w:t xml:space="preserve">  </w:t>
      </w:r>
      <w:r w:rsidRPr="00147ACB">
        <w:rPr>
          <w:rFonts w:ascii="Arial" w:hAnsi="Arial" w:cs="Arial"/>
          <w:sz w:val="22"/>
          <w:szCs w:val="22"/>
        </w:rPr>
        <w:t>Our goal for Harvest of Peace fundraising is…</w:t>
      </w:r>
    </w:p>
    <w:p w14:paraId="48109B06" w14:textId="724076FF" w:rsidR="00A26606" w:rsidRDefault="00A26606" w:rsidP="00147ACB">
      <w:pPr>
        <w:widowControl w:val="0"/>
        <w:numPr>
          <w:ilvl w:val="0"/>
          <w:numId w:val="2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93" w:line="340" w:lineRule="atLeast"/>
        <w:ind w:hanging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>Be clear about what you are asking</w:t>
      </w:r>
      <w:r w:rsidR="006C0BD3" w:rsidRPr="00147ACB">
        <w:rPr>
          <w:rFonts w:ascii="Arial" w:hAnsi="Arial" w:cs="Arial"/>
          <w:sz w:val="22"/>
          <w:szCs w:val="22"/>
        </w:rPr>
        <w:t xml:space="preserve">. I am asking </w:t>
      </w:r>
      <w:r w:rsidR="00147ACB" w:rsidRPr="00147ACB">
        <w:rPr>
          <w:rFonts w:ascii="Arial" w:hAnsi="Arial" w:cs="Arial"/>
          <w:sz w:val="22"/>
          <w:szCs w:val="22"/>
        </w:rPr>
        <w:t xml:space="preserve">you to make a one-time gift (or </w:t>
      </w:r>
      <w:r w:rsidR="006C0BD3" w:rsidRPr="00147ACB">
        <w:rPr>
          <w:rFonts w:ascii="Arial" w:hAnsi="Arial" w:cs="Arial"/>
          <w:sz w:val="22"/>
          <w:szCs w:val="22"/>
        </w:rPr>
        <w:t>make a monthly gift or increase your monthly gift) using one of these pledge cards.</w:t>
      </w:r>
    </w:p>
    <w:p w14:paraId="401811B7" w14:textId="28E0D7CC" w:rsidR="00A26606" w:rsidRPr="00147ACB" w:rsidRDefault="00A26606" w:rsidP="00147ACB">
      <w:pPr>
        <w:widowControl w:val="0"/>
        <w:numPr>
          <w:ilvl w:val="0"/>
          <w:numId w:val="2"/>
        </w:numPr>
        <w:tabs>
          <w:tab w:val="left" w:pos="0"/>
          <w:tab w:val="left" w:pos="220"/>
        </w:tabs>
        <w:autoSpaceDE w:val="0"/>
        <w:autoSpaceDN w:val="0"/>
        <w:adjustRightInd w:val="0"/>
        <w:spacing w:after="293" w:line="340" w:lineRule="atLeast"/>
        <w:ind w:hanging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>Explain</w:t>
      </w:r>
      <w:r w:rsidR="006C0BD3" w:rsidRPr="00147A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147ACB">
        <w:rPr>
          <w:rFonts w:ascii="Arial" w:hAnsi="Arial" w:cs="Arial"/>
          <w:b/>
          <w:bCs/>
          <w:sz w:val="22"/>
          <w:szCs w:val="22"/>
        </w:rPr>
        <w:t>the</w:t>
      </w:r>
      <w:r w:rsidR="006C0BD3" w:rsidRPr="00147A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147ACB">
        <w:rPr>
          <w:rFonts w:ascii="Arial" w:hAnsi="Arial" w:cs="Arial"/>
          <w:b/>
          <w:bCs/>
          <w:sz w:val="22"/>
          <w:szCs w:val="22"/>
        </w:rPr>
        <w:t>pledge</w:t>
      </w:r>
      <w:r w:rsidR="006C0BD3" w:rsidRPr="00147A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147ACB">
        <w:rPr>
          <w:rFonts w:ascii="Arial" w:hAnsi="Arial" w:cs="Arial"/>
          <w:b/>
          <w:bCs/>
          <w:sz w:val="22"/>
          <w:szCs w:val="22"/>
        </w:rPr>
        <w:t>card</w:t>
      </w:r>
      <w:r w:rsidR="006C0BD3" w:rsidRPr="00147ACB">
        <w:rPr>
          <w:rFonts w:ascii="Arial" w:hAnsi="Arial" w:cs="Arial"/>
          <w:b/>
          <w:bCs/>
          <w:sz w:val="22"/>
          <w:szCs w:val="22"/>
        </w:rPr>
        <w:t>s</w:t>
      </w:r>
      <w:r w:rsidR="006C0BD3" w:rsidRPr="00147ACB">
        <w:rPr>
          <w:rFonts w:ascii="Arial" w:hAnsi="Arial" w:cs="Arial"/>
          <w:sz w:val="22"/>
          <w:szCs w:val="22"/>
        </w:rPr>
        <w:t>:</w:t>
      </w:r>
      <w:r w:rsidRPr="00147ACB">
        <w:rPr>
          <w:rFonts w:ascii="Arial" w:hAnsi="Arial" w:cs="Arial"/>
          <w:sz w:val="22"/>
          <w:szCs w:val="22"/>
        </w:rPr>
        <w:t xml:space="preserve"> </w:t>
      </w:r>
      <w:r w:rsidR="005B64D1">
        <w:rPr>
          <w:rFonts w:ascii="Arial" w:hAnsi="Arial" w:cs="Arial"/>
          <w:sz w:val="22"/>
          <w:szCs w:val="22"/>
        </w:rPr>
        <w:t xml:space="preserve">EX. </w:t>
      </w:r>
      <w:r w:rsidRPr="00147ACB">
        <w:rPr>
          <w:rFonts w:ascii="Arial" w:hAnsi="Arial" w:cs="Arial"/>
          <w:i/>
          <w:iCs/>
          <w:sz w:val="22"/>
          <w:szCs w:val="22"/>
        </w:rPr>
        <w:t>All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 xml:space="preserve"> </w:t>
      </w:r>
      <w:r w:rsidR="00147ACB" w:rsidRPr="00147ACB">
        <w:rPr>
          <w:rFonts w:ascii="Arial" w:hAnsi="Arial" w:cs="Arial"/>
          <w:i/>
          <w:iCs/>
          <w:sz w:val="22"/>
          <w:szCs w:val="22"/>
        </w:rPr>
        <w:t>checks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147ACB">
        <w:rPr>
          <w:rFonts w:ascii="Arial" w:hAnsi="Arial" w:cs="Arial"/>
          <w:i/>
          <w:iCs/>
          <w:sz w:val="22"/>
          <w:szCs w:val="22"/>
        </w:rPr>
        <w:t>can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147ACB">
        <w:rPr>
          <w:rFonts w:ascii="Arial" w:hAnsi="Arial" w:cs="Arial"/>
          <w:i/>
          <w:iCs/>
          <w:sz w:val="22"/>
          <w:szCs w:val="22"/>
        </w:rPr>
        <w:t>be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147ACB">
        <w:rPr>
          <w:rFonts w:ascii="Arial" w:hAnsi="Arial" w:cs="Arial"/>
          <w:i/>
          <w:iCs/>
          <w:sz w:val="22"/>
          <w:szCs w:val="22"/>
        </w:rPr>
        <w:t>made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 xml:space="preserve"> </w:t>
      </w:r>
      <w:r w:rsidR="00127CFC" w:rsidRPr="00147ACB">
        <w:rPr>
          <w:rFonts w:ascii="Arial" w:hAnsi="Arial" w:cs="Arial"/>
          <w:i/>
          <w:iCs/>
          <w:sz w:val="22"/>
          <w:szCs w:val="22"/>
        </w:rPr>
        <w:t xml:space="preserve">to </w:t>
      </w:r>
      <w:r w:rsidR="005B64D1">
        <w:rPr>
          <w:rFonts w:ascii="Arial" w:hAnsi="Arial" w:cs="Arial"/>
          <w:i/>
          <w:iCs/>
          <w:sz w:val="22"/>
          <w:szCs w:val="22"/>
        </w:rPr>
        <w:t>“</w:t>
      </w:r>
      <w:r w:rsidR="00127CFC" w:rsidRPr="00147ACB">
        <w:rPr>
          <w:rFonts w:ascii="Arial" w:hAnsi="Arial" w:cs="Arial"/>
          <w:i/>
          <w:iCs/>
          <w:sz w:val="22"/>
          <w:szCs w:val="22"/>
        </w:rPr>
        <w:t>Shambhala Center</w:t>
      </w:r>
      <w:r w:rsidR="005B64D1">
        <w:rPr>
          <w:rFonts w:ascii="Arial" w:hAnsi="Arial" w:cs="Arial"/>
          <w:i/>
          <w:iCs/>
          <w:sz w:val="22"/>
          <w:szCs w:val="22"/>
        </w:rPr>
        <w:t>”</w:t>
      </w:r>
      <w:r w:rsidR="00127CFC" w:rsidRPr="00147ACB">
        <w:rPr>
          <w:rFonts w:ascii="Arial" w:hAnsi="Arial" w:cs="Arial"/>
          <w:i/>
          <w:iCs/>
          <w:sz w:val="22"/>
          <w:szCs w:val="22"/>
        </w:rPr>
        <w:t>.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 xml:space="preserve">  </w:t>
      </w:r>
      <w:r w:rsidRPr="00147ACB">
        <w:rPr>
          <w:rFonts w:ascii="Arial" w:hAnsi="Arial" w:cs="Arial"/>
          <w:i/>
          <w:iCs/>
          <w:sz w:val="22"/>
          <w:szCs w:val="22"/>
        </w:rPr>
        <w:t>If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147ACB">
        <w:rPr>
          <w:rFonts w:ascii="Arial" w:hAnsi="Arial" w:cs="Arial"/>
          <w:i/>
          <w:iCs/>
          <w:sz w:val="22"/>
          <w:szCs w:val="22"/>
        </w:rPr>
        <w:t>you</w:t>
      </w:r>
      <w:r w:rsidR="00147ACB" w:rsidRPr="00147ACB">
        <w:rPr>
          <w:rFonts w:ascii="Arial" w:hAnsi="Arial" w:cs="Arial"/>
          <w:sz w:val="22"/>
          <w:szCs w:val="22"/>
        </w:rPr>
        <w:t xml:space="preserve"> </w:t>
      </w:r>
      <w:r w:rsidRPr="00147ACB">
        <w:rPr>
          <w:rFonts w:ascii="Arial" w:hAnsi="Arial" w:cs="Arial"/>
          <w:i/>
          <w:iCs/>
          <w:sz w:val="22"/>
          <w:szCs w:val="22"/>
        </w:rPr>
        <w:t>use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147ACB">
        <w:rPr>
          <w:rFonts w:ascii="Arial" w:hAnsi="Arial" w:cs="Arial"/>
          <w:i/>
          <w:iCs/>
          <w:sz w:val="22"/>
          <w:szCs w:val="22"/>
        </w:rPr>
        <w:t>a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 xml:space="preserve"> </w:t>
      </w:r>
      <w:r w:rsidRPr="00147ACB">
        <w:rPr>
          <w:rFonts w:ascii="Arial" w:hAnsi="Arial" w:cs="Arial"/>
          <w:i/>
          <w:iCs/>
          <w:sz w:val="22"/>
          <w:szCs w:val="22"/>
        </w:rPr>
        <w:t>credit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 xml:space="preserve"> card, pl</w:t>
      </w:r>
      <w:r w:rsidR="005B64D1">
        <w:rPr>
          <w:rFonts w:ascii="Arial" w:hAnsi="Arial" w:cs="Arial"/>
          <w:i/>
          <w:iCs/>
          <w:sz w:val="22"/>
          <w:szCs w:val="22"/>
        </w:rPr>
        <w:t xml:space="preserve">ease print clearly. </w:t>
      </w:r>
      <w:r w:rsidRPr="00147ACB">
        <w:rPr>
          <w:rFonts w:ascii="Arial" w:hAnsi="Arial" w:cs="Arial"/>
          <w:i/>
          <w:iCs/>
          <w:sz w:val="22"/>
          <w:szCs w:val="22"/>
        </w:rPr>
        <w:t>If you give cash please le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>ave your name and email address so we can send</w:t>
      </w:r>
      <w:r w:rsidR="00147ACB" w:rsidRPr="00147ACB">
        <w:rPr>
          <w:rFonts w:ascii="Arial" w:hAnsi="Arial" w:cs="Arial"/>
          <w:i/>
          <w:iCs/>
          <w:sz w:val="22"/>
          <w:szCs w:val="22"/>
        </w:rPr>
        <w:t xml:space="preserve"> you</w:t>
      </w:r>
      <w:r w:rsidR="006C0BD3" w:rsidRPr="00147ACB">
        <w:rPr>
          <w:rFonts w:ascii="Arial" w:hAnsi="Arial" w:cs="Arial"/>
          <w:i/>
          <w:iCs/>
          <w:sz w:val="22"/>
          <w:szCs w:val="22"/>
        </w:rPr>
        <w:t xml:space="preserve"> a thank you.</w:t>
      </w:r>
      <w:r w:rsidR="005B64D1">
        <w:rPr>
          <w:rFonts w:ascii="Arial" w:hAnsi="Arial" w:cs="Arial"/>
          <w:i/>
          <w:iCs/>
          <w:sz w:val="22"/>
          <w:szCs w:val="22"/>
        </w:rPr>
        <w:t xml:space="preserve"> If you prefer to give online at Shambhala.org, your gift will count as part of our community.</w:t>
      </w:r>
    </w:p>
    <w:p w14:paraId="766C7FD4" w14:textId="560C9BDD" w:rsidR="00A26606" w:rsidRPr="00147ACB" w:rsidRDefault="00147ACB" w:rsidP="001309C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Be clear who will collect their completed pledge cards.</w:t>
      </w:r>
    </w:p>
    <w:p w14:paraId="3B70ECDD" w14:textId="77777777" w:rsidR="00A26606" w:rsidRPr="00147ACB" w:rsidRDefault="00A26606" w:rsidP="001309C9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>Ask if there are any questions.  </w:t>
      </w:r>
    </w:p>
    <w:p w14:paraId="3522BA2E" w14:textId="77777777" w:rsidR="00147ACB" w:rsidRDefault="00A26606" w:rsidP="00147AC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hanging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>Don’t talk too long</w:t>
      </w:r>
      <w:r w:rsidRPr="00147ACB">
        <w:rPr>
          <w:rFonts w:ascii="Arial" w:hAnsi="Arial" w:cs="Arial"/>
          <w:sz w:val="22"/>
          <w:szCs w:val="22"/>
        </w:rPr>
        <w:t xml:space="preserve">. Aim for 5 minutes max. </w:t>
      </w:r>
    </w:p>
    <w:p w14:paraId="75B75B27" w14:textId="54C37F3B" w:rsidR="004B32D4" w:rsidRPr="00147ACB" w:rsidRDefault="00A26606" w:rsidP="005B64D1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93" w:line="340" w:lineRule="atLeast"/>
        <w:ind w:left="720"/>
        <w:rPr>
          <w:rFonts w:ascii="Arial" w:hAnsi="Arial" w:cs="Arial"/>
          <w:sz w:val="22"/>
          <w:szCs w:val="22"/>
        </w:rPr>
      </w:pPr>
      <w:r w:rsidRPr="00147ACB">
        <w:rPr>
          <w:rFonts w:ascii="Arial" w:hAnsi="Arial" w:cs="Arial"/>
          <w:b/>
          <w:bCs/>
          <w:sz w:val="22"/>
          <w:szCs w:val="22"/>
        </w:rPr>
        <w:t>Thank everyone on behalf of Shambhala</w:t>
      </w:r>
      <w:r w:rsidRPr="00147ACB">
        <w:rPr>
          <w:rFonts w:ascii="Arial" w:hAnsi="Arial" w:cs="Arial"/>
          <w:sz w:val="22"/>
          <w:szCs w:val="22"/>
        </w:rPr>
        <w:t xml:space="preserve"> for everyone’s generosity.  </w:t>
      </w:r>
      <w:bookmarkStart w:id="0" w:name="_GoBack"/>
      <w:bookmarkEnd w:id="0"/>
    </w:p>
    <w:sectPr w:rsidR="004B32D4" w:rsidRPr="00147ACB" w:rsidSect="00A266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06"/>
    <w:rsid w:val="000329C2"/>
    <w:rsid w:val="00127CFC"/>
    <w:rsid w:val="001309C9"/>
    <w:rsid w:val="00147ACB"/>
    <w:rsid w:val="004B32D4"/>
    <w:rsid w:val="005B64D1"/>
    <w:rsid w:val="006C0BD3"/>
    <w:rsid w:val="0082754E"/>
    <w:rsid w:val="00A26606"/>
    <w:rsid w:val="00BA7C21"/>
    <w:rsid w:val="00CA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E3FC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B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29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B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29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473</Words>
  <Characters>2701</Characters>
  <Application>Microsoft Macintosh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Martin</dc:creator>
  <cp:keywords/>
  <dc:description/>
  <cp:lastModifiedBy>Julie Martin</cp:lastModifiedBy>
  <cp:revision>2</cp:revision>
  <dcterms:created xsi:type="dcterms:W3CDTF">2016-08-12T14:50:00Z</dcterms:created>
  <dcterms:modified xsi:type="dcterms:W3CDTF">2016-08-12T14:50:00Z</dcterms:modified>
</cp:coreProperties>
</file>